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DB" w:rsidRDefault="004A2FDB" w:rsidP="004A2FDB">
      <w:pPr>
        <w:spacing w:line="360" w:lineRule="auto"/>
        <w:jc w:val="both"/>
        <w:rPr>
          <w:i/>
          <w:sz w:val="20"/>
          <w:szCs w:val="20"/>
        </w:rPr>
      </w:pPr>
    </w:p>
    <w:p w:rsidR="00C54AA6" w:rsidRPr="00E03864" w:rsidRDefault="00C54AA6" w:rsidP="00C54AA6">
      <w:pPr>
        <w:rPr>
          <w:b/>
        </w:rPr>
      </w:pPr>
      <w:r w:rsidRPr="00E03864">
        <w:rPr>
          <w:b/>
        </w:rPr>
        <w:t>Załącznik nr 1 SIWZ</w:t>
      </w:r>
    </w:p>
    <w:p w:rsidR="00C54AA6" w:rsidRPr="00E03864" w:rsidRDefault="00C54AA6" w:rsidP="00C54AA6">
      <w:pPr>
        <w:rPr>
          <w:b/>
        </w:rPr>
      </w:pPr>
      <w:r>
        <w:t xml:space="preserve">Nr sprawy: </w:t>
      </w:r>
      <w:r w:rsidR="00C93F44">
        <w:t>73</w:t>
      </w:r>
      <w:r w:rsidRPr="00E03864">
        <w:t>/2010/PN/DZP/RPW</w:t>
      </w:r>
    </w:p>
    <w:p w:rsidR="00C54AA6" w:rsidRPr="00FD3C18" w:rsidRDefault="00C54AA6" w:rsidP="004A2FDB">
      <w:pPr>
        <w:spacing w:line="360" w:lineRule="auto"/>
        <w:jc w:val="both"/>
        <w:rPr>
          <w:i/>
          <w:sz w:val="20"/>
          <w:szCs w:val="20"/>
        </w:rPr>
      </w:pPr>
    </w:p>
    <w:p w:rsidR="004A2FDB" w:rsidRPr="00E03864" w:rsidRDefault="004A2FDB" w:rsidP="004A2FDB">
      <w:pPr>
        <w:jc w:val="center"/>
      </w:pPr>
      <w:r>
        <w:t>CZEŚĆ NR 4</w:t>
      </w:r>
      <w:r w:rsidRPr="00E03864">
        <w:t>.</w:t>
      </w:r>
    </w:p>
    <w:p w:rsidR="004A2FDB" w:rsidRPr="00E03864" w:rsidRDefault="004A2FDB" w:rsidP="004A2FDB">
      <w:pPr>
        <w:jc w:val="center"/>
      </w:pPr>
    </w:p>
    <w:p w:rsidR="004A2FDB" w:rsidRPr="00E03864" w:rsidRDefault="004A2FDB" w:rsidP="004A2FDB">
      <w:pPr>
        <w:jc w:val="center"/>
      </w:pPr>
    </w:p>
    <w:p w:rsidR="004A2FDB" w:rsidRPr="00E03864" w:rsidRDefault="004A2FDB" w:rsidP="004A2FDB">
      <w:r>
        <w:t>Przedmiot zamówienia:</w:t>
      </w:r>
      <w:r w:rsidRPr="00E03864">
        <w:t>...................................................................................................................</w:t>
      </w:r>
    </w:p>
    <w:p w:rsidR="004A2FDB" w:rsidRPr="00E03864" w:rsidRDefault="004A2FDB" w:rsidP="004A2FDB"/>
    <w:p w:rsidR="004A2FDB" w:rsidRPr="00E03864" w:rsidRDefault="004A2FDB" w:rsidP="004A2FDB">
      <w:r>
        <w:t>Producent:</w:t>
      </w:r>
      <w:r w:rsidRPr="00E03864">
        <w:t>.......................................................................................................................................</w:t>
      </w:r>
    </w:p>
    <w:p w:rsidR="004A2FDB" w:rsidRPr="00E03864" w:rsidRDefault="004A2FDB" w:rsidP="004A2FDB"/>
    <w:p w:rsidR="004A2FDB" w:rsidRPr="00E03864" w:rsidRDefault="004A2FDB" w:rsidP="004A2FDB">
      <w:r w:rsidRPr="00E03864">
        <w:t xml:space="preserve">Typ urządzenia </w:t>
      </w:r>
      <w:r>
        <w:t>(wymienić składowe zestawu):</w:t>
      </w:r>
      <w:r w:rsidRPr="00E03864">
        <w:t>…………………………………………………</w:t>
      </w:r>
    </w:p>
    <w:p w:rsidR="004A2FDB" w:rsidRPr="00E03864" w:rsidRDefault="004A2FDB" w:rsidP="004A2FDB"/>
    <w:p w:rsidR="004A2FDB" w:rsidRPr="00E03864" w:rsidRDefault="004A2FDB" w:rsidP="004A2FDB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411"/>
        <w:gridCol w:w="1983"/>
        <w:gridCol w:w="1983"/>
      </w:tblGrid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b/>
                <w:lang w:eastAsia="en-US"/>
              </w:rPr>
            </w:pPr>
          </w:p>
          <w:p w:rsidR="004A2FDB" w:rsidRPr="00E03864" w:rsidRDefault="004A2FDB" w:rsidP="00B75461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4A2FDB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URZĄDZENI</w:t>
            </w:r>
            <w:r w:rsidR="00B75461">
              <w:rPr>
                <w:rFonts w:eastAsia="Calibri"/>
                <w:lang w:eastAsia="en-US"/>
              </w:rPr>
              <w:t>A</w:t>
            </w:r>
            <w:r w:rsidRPr="00E03864">
              <w:rPr>
                <w:rFonts w:eastAsia="Calibri"/>
                <w:lang w:eastAsia="en-US"/>
              </w:rPr>
              <w:t xml:space="preserve"> TELEMETRYCZNE: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4A2FDB" w:rsidP="001C34C9">
            <w:pPr>
              <w:ind w:left="360"/>
            </w:pPr>
            <w:r w:rsidRPr="00E03864">
              <w:t xml:space="preserve">Przenośny, automatyczny, odbiornik sygnałów radiowych umożliwiający odbiór i magazynowanie danych </w:t>
            </w:r>
            <w:r>
              <w:t xml:space="preserve">z min. 25 nadajników nadających na tej samej częstotliwości, z możliwością monitorowania 1 – 8 anten i wbudowanych systemem GPS (1 sztuka) </w:t>
            </w:r>
          </w:p>
          <w:p w:rsidR="004A2FDB" w:rsidRPr="00E03864" w:rsidRDefault="004A2FDB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  <w:r w:rsidR="004A2FDB" w:rsidRPr="00E038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4A2FDB" w:rsidP="001C34C9">
            <w:pPr>
              <w:ind w:left="360"/>
            </w:pPr>
            <w:r>
              <w:t>Napięcie operacyjne: od 9</w:t>
            </w:r>
            <w:r w:rsidRPr="00E03864">
              <w:t xml:space="preserve"> – 18 VDC</w:t>
            </w:r>
          </w:p>
          <w:p w:rsidR="004A2FDB" w:rsidRPr="00E03864" w:rsidRDefault="004A2FDB" w:rsidP="004A2FDB">
            <w:pPr>
              <w:ind w:left="360"/>
            </w:pPr>
            <w:r w:rsidRPr="00E03864">
              <w:t>Czas działania baterii</w:t>
            </w:r>
            <w:r>
              <w:t xml:space="preserve"> z włączonym GPS do 18 godzin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4A2FDB" w:rsidP="001C34C9">
            <w:pPr>
              <w:ind w:left="360"/>
            </w:pPr>
            <w:r>
              <w:t>Pamięć umożliwiająca zapis 100 000rekordów danych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  <w:r w:rsidR="004A2FDB" w:rsidRPr="00E038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4A2FDB" w:rsidP="001C34C9">
            <w:pPr>
              <w:ind w:left="360"/>
            </w:pPr>
            <w:r>
              <w:t>Trwałość pamięci</w:t>
            </w:r>
          </w:p>
          <w:p w:rsidR="004A2FDB" w:rsidRPr="00E03864" w:rsidRDefault="004A2FDB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AB59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  <w:r w:rsidR="004A2FDB" w:rsidRPr="00E038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4A2FDB" w:rsidP="00CC311F">
            <w:r w:rsidRPr="00E03864">
              <w:t xml:space="preserve">      Zakres temperatury działania </w:t>
            </w:r>
            <w:r w:rsidRPr="00E03864">
              <w:br/>
              <w:t xml:space="preserve">      od – </w:t>
            </w:r>
            <w:r w:rsidR="00CC311F">
              <w:t>2</w:t>
            </w:r>
            <w:r w:rsidRPr="00E03864">
              <w:t>0</w:t>
            </w:r>
            <w:r w:rsidRPr="00E03864">
              <w:rPr>
                <w:vertAlign w:val="superscript"/>
              </w:rPr>
              <w:t xml:space="preserve"> o </w:t>
            </w:r>
            <w:r w:rsidRPr="00E03864">
              <w:t>C do +50</w:t>
            </w:r>
            <w:r w:rsidRPr="00E03864">
              <w:rPr>
                <w:vertAlign w:val="superscript"/>
              </w:rPr>
              <w:t xml:space="preserve"> o </w:t>
            </w:r>
            <w:r w:rsidRPr="00E03864">
              <w:t xml:space="preserve">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AB59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  <w:r w:rsidR="004A2FDB" w:rsidRPr="00E038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CC311F" w:rsidP="00CC311F">
            <w:pPr>
              <w:ind w:left="360"/>
            </w:pPr>
            <w:r>
              <w:t xml:space="preserve">Masa: </w:t>
            </w:r>
            <w:r w:rsidR="004A2FDB" w:rsidRPr="00E03864">
              <w:t>do 3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AB59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AB59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  <w:r w:rsidR="004A2FDB" w:rsidRPr="00E038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CC311F" w:rsidP="00CC311F">
            <w:pPr>
              <w:ind w:left="360"/>
            </w:pPr>
            <w:r>
              <w:t>Wymiary: 13</w:t>
            </w:r>
            <w:r w:rsidR="004A2FDB" w:rsidRPr="00E03864">
              <w:t>x</w:t>
            </w:r>
            <w:r>
              <w:t>20x21</w:t>
            </w:r>
            <w:r w:rsidR="004A2FDB" w:rsidRPr="00E03864">
              <w:t xml:space="preserve"> cm ( ± 10 %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AB59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  <w:r w:rsidR="004A2FDB" w:rsidRPr="00E038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/>
          <w:p w:rsidR="004A2FDB" w:rsidRPr="00E03864" w:rsidRDefault="004A2FDB" w:rsidP="00CC311F">
            <w:r w:rsidRPr="00E03864">
              <w:t xml:space="preserve">      </w:t>
            </w:r>
            <w:r w:rsidR="00CC311F">
              <w:t>Zakres c</w:t>
            </w:r>
            <w:r w:rsidRPr="00E03864">
              <w:t xml:space="preserve">zęstotliwość – </w:t>
            </w:r>
            <w:r w:rsidR="00CC311F">
              <w:t>co</w:t>
            </w:r>
            <w:r w:rsidRPr="00E03864">
              <w:t xml:space="preserve"> 4</w:t>
            </w:r>
            <w:r w:rsidR="00CC311F">
              <w:t xml:space="preserve"> </w:t>
            </w:r>
            <w:r w:rsidRPr="00E03864">
              <w:t>MHz</w:t>
            </w:r>
            <w:r w:rsidR="00CC311F">
              <w:t xml:space="preserve"> od 140 do220 MHz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  <w:r w:rsidR="004A2FDB" w:rsidRPr="00E038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4A2FDB" w:rsidP="001C34C9">
            <w:pPr>
              <w:ind w:left="360"/>
            </w:pPr>
            <w:r w:rsidRPr="00E03864">
              <w:t>Zakres kanału – 1 kHz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AB59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311F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F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F" w:rsidRPr="00E03864" w:rsidRDefault="00CC311F" w:rsidP="001C34C9">
            <w:pPr>
              <w:ind w:left="360"/>
            </w:pPr>
            <w:r>
              <w:t>Czułość poziomu dźwięku 150 dBm lub mniejsza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F" w:rsidRPr="00E03864" w:rsidRDefault="00CC311F" w:rsidP="00CC311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CC311F" w:rsidRPr="00E03864" w:rsidRDefault="00CC311F" w:rsidP="00CC311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CC311F" w:rsidRPr="00E03864" w:rsidRDefault="00CC311F" w:rsidP="00CC311F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</w:t>
            </w:r>
            <w:r>
              <w:rPr>
                <w:rFonts w:eastAsia="Calibri"/>
                <w:lang w:eastAsia="en-US"/>
              </w:rPr>
              <w:t>…</w:t>
            </w:r>
            <w:r w:rsidR="00B75461">
              <w:rPr>
                <w:rFonts w:eastAsia="Calibri"/>
                <w:lang w:eastAsia="en-US"/>
              </w:rPr>
              <w:t>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F" w:rsidRPr="00E03864" w:rsidRDefault="00CC311F" w:rsidP="00CC311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CC311F" w:rsidRPr="00E03864" w:rsidRDefault="00CC311F" w:rsidP="00CC311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CC311F" w:rsidRPr="00E03864" w:rsidRDefault="00CC311F" w:rsidP="00CC311F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  <w:r w:rsidR="00B75461">
              <w:rPr>
                <w:rFonts w:eastAsia="Calibri"/>
                <w:lang w:eastAsia="en-US"/>
              </w:rPr>
              <w:t>…..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4A2FDB" w:rsidP="00CC311F">
            <w:pPr>
              <w:ind w:left="360"/>
            </w:pPr>
            <w:r w:rsidRPr="00E03864">
              <w:t>Stabilność częstotliwości</w:t>
            </w:r>
            <w:r w:rsidR="00CC311F">
              <w:t xml:space="preserve">: </w:t>
            </w:r>
            <w:r w:rsidR="00CC311F" w:rsidRPr="00E03864">
              <w:t xml:space="preserve">± </w:t>
            </w:r>
            <w:r w:rsidR="00CC311F">
              <w:t>1 kHz przy temp -20°C do +50°C</w:t>
            </w:r>
            <w:r w:rsidRPr="00E03864">
              <w:t xml:space="preserve"> nie wyższa </w:t>
            </w:r>
            <w:r w:rsidRPr="00E03864">
              <w:br/>
              <w:t>niż 5 ppm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CC311F" w:rsidP="001C34C9">
            <w:pPr>
              <w:ind w:left="360"/>
            </w:pPr>
            <w:r>
              <w:t>Częstotliwość IF: 10,7 MHz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CC311F" w:rsidP="001C34C9">
            <w:pPr>
              <w:ind w:left="360"/>
            </w:pPr>
            <w:r>
              <w:t xml:space="preserve">Szerokość pasma: 6dB </w:t>
            </w:r>
            <w:r w:rsidRPr="00E03864">
              <w:t>±</w:t>
            </w:r>
            <w:r>
              <w:t xml:space="preserve"> 2KHz, 80 dB </w:t>
            </w:r>
            <w:r w:rsidRPr="00E03864">
              <w:t>±</w:t>
            </w:r>
            <w:r>
              <w:t xml:space="preserve"> 7kHz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CC311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CC311F" w:rsidP="001C34C9">
            <w:pPr>
              <w:ind w:left="360"/>
            </w:pPr>
            <w:r>
              <w:t>Antena typu Yogi 6-elemetowa (1 sztuka)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CC311F" w:rsidP="00CC31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CC311F" w:rsidP="001C34C9">
            <w:pPr>
              <w:ind w:left="360"/>
            </w:pPr>
            <w:r>
              <w:t>Podwodny, kompaktowy odbiornik kodowanych sygnałów akustycznych z automatycznym systemem zapisu i przechowywania danyc</w:t>
            </w:r>
            <w:r w:rsidR="00F61C65">
              <w:t>h, z możliwością odczytu przez system Blutooth (bez okablowania). Z możliwością przechowywania danych – 8 MB (ok. 1 – mln rekordów). (10 szt.)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4A2FDB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F61C65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F61C65" w:rsidP="001C34C9">
            <w:pPr>
              <w:ind w:left="360"/>
            </w:pPr>
            <w:r>
              <w:t>Wymiary 308 mm x 73 mm</w:t>
            </w:r>
          </w:p>
          <w:p w:rsidR="004A2FDB" w:rsidRPr="00E03864" w:rsidRDefault="004A2FDB" w:rsidP="00F61C6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Pr="00E03864" w:rsidRDefault="00F61C65" w:rsidP="00F61C6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F61C65" w:rsidP="00F61C6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F61C65" w:rsidP="00F61C65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  <w:r w:rsidR="00AB59ED">
              <w:rPr>
                <w:rFonts w:eastAsia="Calibri"/>
                <w:lang w:eastAsia="en-US"/>
              </w:rPr>
              <w:t>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Pr="00E03864" w:rsidRDefault="00F61C65" w:rsidP="00F61C6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F61C65" w:rsidRPr="00E03864" w:rsidRDefault="00F61C65" w:rsidP="00F61C6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F61C65" w:rsidP="00F61C65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  <w:r w:rsidR="00AB59ED">
              <w:rPr>
                <w:rFonts w:eastAsia="Calibri"/>
                <w:lang w:eastAsia="en-US"/>
              </w:rPr>
              <w:t>….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AB59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5BFF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F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F" w:rsidRDefault="00155BFF" w:rsidP="001C34C9">
            <w:pPr>
              <w:ind w:left="360"/>
            </w:pPr>
            <w:r>
              <w:t>Masa ok. 1450g w powietrzu, w wodzie ok. 170 g.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E03864" w:rsidRDefault="00AB59ED" w:rsidP="00AB59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AB59ED" w:rsidRPr="00E03864" w:rsidRDefault="00AB59ED" w:rsidP="00AB59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155BFF" w:rsidRPr="00E03864" w:rsidRDefault="00AB59ED" w:rsidP="00AB59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E03864" w:rsidRDefault="00AB59ED" w:rsidP="00AB59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AB59ED" w:rsidRPr="00E03864" w:rsidRDefault="00AB59ED" w:rsidP="00AB59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155BFF" w:rsidRPr="00E03864" w:rsidRDefault="00AB59ED" w:rsidP="00AB59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F61C65" w:rsidP="001C34C9">
            <w:pPr>
              <w:ind w:left="360"/>
            </w:pPr>
            <w:r>
              <w:t>Zasilanie: bateria litowa 1 – 3,6 V, żywotność baterii: około 8 miesięcy</w:t>
            </w:r>
          </w:p>
          <w:p w:rsidR="004A2FDB" w:rsidRPr="00E03864" w:rsidRDefault="004A2FDB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F61C65" w:rsidP="001C34C9">
            <w:pPr>
              <w:ind w:left="360"/>
            </w:pPr>
            <w:r>
              <w:t>Dopuszczalna głębokość zanurzenia: 500 metrów</w:t>
            </w:r>
          </w:p>
          <w:p w:rsidR="004A2FDB" w:rsidRPr="00E03864" w:rsidRDefault="004A2FDB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F61C65" w:rsidP="001C34C9">
            <w:pPr>
              <w:ind w:left="360"/>
            </w:pPr>
            <w:r>
              <w:t>Częstotliwość odbiornika 180KHz</w:t>
            </w:r>
          </w:p>
          <w:p w:rsidR="004A2FDB" w:rsidRPr="00E03864" w:rsidRDefault="004A2FDB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ind w:left="360"/>
            </w:pPr>
          </w:p>
          <w:p w:rsidR="004A2FDB" w:rsidRPr="00E03864" w:rsidRDefault="00F61C65" w:rsidP="001C34C9">
            <w:pPr>
              <w:ind w:left="360"/>
            </w:pPr>
            <w:r>
              <w:t>Zestaw montażowy: złącza kablowe, kit do stabilizacji</w:t>
            </w:r>
          </w:p>
          <w:p w:rsidR="004A2FDB" w:rsidRPr="00E03864" w:rsidRDefault="004A2FDB" w:rsidP="001C34C9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B" w:rsidRPr="00E03864" w:rsidRDefault="004A2FDB" w:rsidP="001C34C9">
            <w:pPr>
              <w:rPr>
                <w:rFonts w:eastAsia="Calibri"/>
                <w:lang w:eastAsia="en-US"/>
              </w:rPr>
            </w:pP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A2FDB" w:rsidRPr="00E03864" w:rsidRDefault="004A2FDB" w:rsidP="001C34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Pr="00E03864" w:rsidRDefault="00F61C65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Pr="00E03864" w:rsidRDefault="00F61C65" w:rsidP="001C34C9">
            <w:pPr>
              <w:ind w:left="360"/>
            </w:pPr>
            <w:r>
              <w:t>Nadajniki kodowanych sygnałów akustycznych (32 szt)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Default="00F61C65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Default="00F61C65" w:rsidP="001C34C9">
            <w:pPr>
              <w:ind w:left="360"/>
            </w:pPr>
            <w:r>
              <w:t>Masa: do 1g w powietrzu i 05g w wodzie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Default="00F61C65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Default="00F61C65" w:rsidP="00F61C65">
            <w:pPr>
              <w:ind w:left="360"/>
            </w:pPr>
            <w:r>
              <w:t>Długość: do 17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155BFF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F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F" w:rsidRDefault="00155BFF" w:rsidP="00155BFF">
            <w:pPr>
              <w:ind w:left="360"/>
            </w:pPr>
            <w:r>
              <w:t>Częstotliwość 180 kHz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155BFF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155BFF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F61C65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5" w:rsidRDefault="00F61C65" w:rsidP="00062B6E">
            <w:pPr>
              <w:ind w:left="360"/>
            </w:pPr>
            <w:r>
              <w:rPr>
                <w:rFonts w:eastAsia="Calibri"/>
                <w:lang w:eastAsia="en-US"/>
              </w:rPr>
              <w:t xml:space="preserve">Moc wyjściowa (dB </w:t>
            </w:r>
            <w:r w:rsidR="00062B6E">
              <w:rPr>
                <w:rFonts w:eastAsia="Calibri"/>
                <w:lang w:eastAsia="en-US"/>
              </w:rPr>
              <w:t>r</w:t>
            </w:r>
            <w:r>
              <w:rPr>
                <w:rFonts w:eastAsia="Calibri"/>
                <w:lang w:eastAsia="en-US"/>
              </w:rPr>
              <w:t xml:space="preserve">e lupa @1m) </w:t>
            </w:r>
            <w:r w:rsidR="00062B6E">
              <w:rPr>
                <w:rFonts w:eastAsia="Calibri"/>
                <w:lang w:eastAsia="en-US"/>
              </w:rPr>
              <w:t>w granicach 137dB – 140dB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F61C65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062B6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6E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6E" w:rsidRDefault="00062B6E" w:rsidP="00062B6E">
            <w:pPr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Czas działania baterii ok. 1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62B6E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62B6E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062B6E" w:rsidRPr="00E03864" w:rsidTr="001C3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6E" w:rsidRDefault="00155BFF" w:rsidP="001C34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6E" w:rsidRDefault="00062B6E" w:rsidP="00062B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</w:t>
            </w:r>
            <w:r w:rsidR="00155BFF">
              <w:rPr>
                <w:rFonts w:eastAsia="Calibri"/>
                <w:lang w:eastAsia="en-US"/>
              </w:rPr>
              <w:t>żliwość programowania nadajnika (funkcja włącz/wyłącz, czas działania, poziom mocy akustycznej niski/wysoki, częstość nadawania sygnałów)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62B6E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75461" w:rsidRPr="00E03864" w:rsidRDefault="00B75461" w:rsidP="00B75461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62B6E" w:rsidRPr="00E03864" w:rsidRDefault="00B75461" w:rsidP="00B75461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</w:tbl>
    <w:p w:rsidR="004A2FDB" w:rsidRDefault="004A2FDB" w:rsidP="004A2FDB">
      <w:pPr>
        <w:spacing w:line="360" w:lineRule="auto"/>
        <w:rPr>
          <w:bCs/>
        </w:rPr>
      </w:pPr>
    </w:p>
    <w:p w:rsidR="004A2FDB" w:rsidRPr="00E03864" w:rsidRDefault="004A2FDB" w:rsidP="004A2FDB">
      <w:pPr>
        <w:spacing w:line="360" w:lineRule="auto"/>
        <w:rPr>
          <w:bCs/>
        </w:rPr>
      </w:pPr>
    </w:p>
    <w:p w:rsidR="004A2FDB" w:rsidRPr="00AC7260" w:rsidRDefault="004A2FDB" w:rsidP="004A2FDB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sectPr w:rsidR="004A2FDB" w:rsidRPr="00AC7260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B9" w:rsidRDefault="008437B9" w:rsidP="005D6351">
      <w:r>
        <w:separator/>
      </w:r>
    </w:p>
  </w:endnote>
  <w:endnote w:type="continuationSeparator" w:id="0">
    <w:p w:rsidR="008437B9" w:rsidRDefault="008437B9" w:rsidP="005D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0A591E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05pt;margin-top:5.2pt;width:480.75pt;height:0;z-index:251659264" o:connectortype="straight"/>
      </w:pict>
    </w:r>
  </w:p>
  <w:p w:rsidR="003540E6" w:rsidRDefault="00062B6E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B9" w:rsidRDefault="008437B9" w:rsidP="005D6351">
      <w:r>
        <w:separator/>
      </w:r>
    </w:p>
  </w:footnote>
  <w:footnote w:type="continuationSeparator" w:id="0">
    <w:p w:rsidR="008437B9" w:rsidRDefault="008437B9" w:rsidP="005D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0A59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0A591E">
    <w:pPr>
      <w:pStyle w:val="Nagwek"/>
    </w:pPr>
    <w:r>
      <w:rPr>
        <w:noProof/>
      </w:rPr>
      <w:pict>
        <v:shape id="Obraz 5" o:spid="_x0000_s1028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A2FDB"/>
    <w:rsid w:val="00036050"/>
    <w:rsid w:val="00062B6E"/>
    <w:rsid w:val="000A591E"/>
    <w:rsid w:val="00155BFF"/>
    <w:rsid w:val="00182914"/>
    <w:rsid w:val="00360E23"/>
    <w:rsid w:val="00384959"/>
    <w:rsid w:val="004A2FDB"/>
    <w:rsid w:val="005B5882"/>
    <w:rsid w:val="005D6351"/>
    <w:rsid w:val="008437B9"/>
    <w:rsid w:val="00970C5E"/>
    <w:rsid w:val="00981BE4"/>
    <w:rsid w:val="009F4A38"/>
    <w:rsid w:val="00AB59ED"/>
    <w:rsid w:val="00B35783"/>
    <w:rsid w:val="00B75461"/>
    <w:rsid w:val="00C54AA6"/>
    <w:rsid w:val="00C93F44"/>
    <w:rsid w:val="00CC311F"/>
    <w:rsid w:val="00F61C65"/>
    <w:rsid w:val="00F74D86"/>
    <w:rsid w:val="00F8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9</cp:revision>
  <dcterms:created xsi:type="dcterms:W3CDTF">2010-08-02T10:52:00Z</dcterms:created>
  <dcterms:modified xsi:type="dcterms:W3CDTF">2010-08-05T08:46:00Z</dcterms:modified>
</cp:coreProperties>
</file>